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BD4ED6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8B4D13">
        <w:rPr>
          <w:rFonts w:ascii="Times New Roman" w:eastAsia="Arial Unicode MS" w:hAnsi="Times New Roman" w:cs="Times New Roman"/>
          <w:b/>
          <w:kern w:val="0"/>
          <w:sz w:val="24"/>
          <w:szCs w:val="24"/>
          <w:lang w:eastAsia="lv-LV"/>
          <w14:ligatures w14:val="none"/>
        </w:rPr>
        <w:t>3</w:t>
      </w:r>
      <w:r w:rsidR="00570C0A">
        <w:rPr>
          <w:rFonts w:ascii="Times New Roman" w:eastAsia="Arial Unicode MS" w:hAnsi="Times New Roman" w:cs="Times New Roman"/>
          <w:b/>
          <w:kern w:val="0"/>
          <w:sz w:val="24"/>
          <w:szCs w:val="24"/>
          <w:lang w:eastAsia="lv-LV"/>
          <w14:ligatures w14:val="none"/>
        </w:rPr>
        <w:t>6</w:t>
      </w:r>
    </w:p>
    <w:p w14:paraId="616345F9" w14:textId="4ECFA46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E0672E">
        <w:rPr>
          <w:rFonts w:ascii="Times New Roman" w:eastAsia="Arial Unicode MS" w:hAnsi="Times New Roman" w:cs="Times New Roman"/>
          <w:kern w:val="0"/>
          <w:sz w:val="24"/>
          <w:szCs w:val="24"/>
          <w:lang w:eastAsia="lv-LV"/>
          <w14:ligatures w14:val="none"/>
        </w:rPr>
        <w:t>1</w:t>
      </w:r>
      <w:r w:rsidR="00BD2C6D">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0DEF9AB8" w14:textId="77777777" w:rsidR="003D7788" w:rsidRPr="003D7788" w:rsidRDefault="003D7788" w:rsidP="003D7788">
      <w:pPr>
        <w:spacing w:after="0" w:line="240" w:lineRule="auto"/>
        <w:jc w:val="both"/>
        <w:rPr>
          <w:rFonts w:ascii="Times New Roman" w:eastAsia="Times New Roman" w:hAnsi="Times New Roman" w:cs="Times New Roman"/>
          <w:b/>
          <w:kern w:val="0"/>
          <w:sz w:val="24"/>
          <w:szCs w:val="24"/>
          <w:lang w:eastAsia="lv-LV"/>
          <w14:ligatures w14:val="none"/>
        </w:rPr>
      </w:pPr>
      <w:r w:rsidRPr="003D7788">
        <w:rPr>
          <w:rFonts w:ascii="Times New Roman" w:eastAsia="Times New Roman" w:hAnsi="Times New Roman" w:cs="Times New Roman"/>
          <w:b/>
          <w:kern w:val="0"/>
          <w:sz w:val="24"/>
          <w:szCs w:val="24"/>
          <w:lang w:eastAsia="lv-LV"/>
          <w14:ligatures w14:val="none"/>
        </w:rPr>
        <w:t>Par Varakļānu apvienības pārvaldes vadītāja iecelšanu amatā</w:t>
      </w:r>
    </w:p>
    <w:p w14:paraId="13C4A45B" w14:textId="77777777" w:rsidR="003D7788" w:rsidRPr="003D7788" w:rsidRDefault="003D7788" w:rsidP="003D7788">
      <w:pPr>
        <w:spacing w:after="0" w:line="240" w:lineRule="auto"/>
        <w:jc w:val="both"/>
        <w:rPr>
          <w:rFonts w:ascii="Times New Roman" w:eastAsia="Times New Roman" w:hAnsi="Times New Roman" w:cs="Times New Roman"/>
          <w:b/>
          <w:kern w:val="0"/>
          <w:sz w:val="24"/>
          <w:szCs w:val="24"/>
          <w:lang w:eastAsia="lv-LV"/>
          <w14:ligatures w14:val="none"/>
        </w:rPr>
      </w:pPr>
    </w:p>
    <w:p w14:paraId="79E1FDDD" w14:textId="16E8E71B" w:rsidR="003D7788" w:rsidRPr="003D7788" w:rsidRDefault="003D7788" w:rsidP="00977C60">
      <w:pPr>
        <w:spacing w:after="0" w:line="276"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Pašvaldību likuma 22.</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panta pirmās daļas 4.</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 xml:space="preserve">punkts nosaka, ka </w:t>
      </w:r>
      <w:r w:rsidRPr="003D7788">
        <w:rPr>
          <w:rFonts w:ascii="Times New Roman" w:eastAsia="Times New Roman" w:hAnsi="Times New Roman" w:cs="Times New Roman"/>
          <w:i/>
          <w:iCs/>
          <w:kern w:val="0"/>
          <w:sz w:val="24"/>
          <w:szCs w:val="24"/>
          <w:lang w:eastAsia="lv-LV"/>
          <w14:ligatures w14:val="none"/>
        </w:rPr>
        <w:t>pašvaldības izpilddirektors ierosina domei iecelt amatā vai atbrīvot no tā pašvaldības iestāžu vadītājus un slēdz darba līgumus ar iestāžu vadītājiem</w:t>
      </w:r>
      <w:r w:rsidRPr="003D7788">
        <w:rPr>
          <w:rFonts w:ascii="Times New Roman" w:eastAsia="Times New Roman" w:hAnsi="Times New Roman" w:cs="Times New Roman"/>
          <w:kern w:val="0"/>
          <w:sz w:val="24"/>
          <w:szCs w:val="24"/>
          <w:lang w:eastAsia="lv-LV"/>
          <w14:ligatures w14:val="none"/>
        </w:rPr>
        <w:t>.</w:t>
      </w:r>
    </w:p>
    <w:p w14:paraId="6DD4FA13" w14:textId="7FF6B525" w:rsidR="003D7788" w:rsidRPr="003D7788" w:rsidRDefault="003D7788" w:rsidP="00977C60">
      <w:pPr>
        <w:spacing w:after="0" w:line="276"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Ar 04.07.2025. pašvaldības domes lēmumu Nr.</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 xml:space="preserve">21 </w:t>
      </w:r>
      <w:proofErr w:type="spellStart"/>
      <w:r w:rsidRPr="003D7788">
        <w:rPr>
          <w:rFonts w:ascii="Times New Roman" w:eastAsia="Times New Roman" w:hAnsi="Times New Roman" w:cs="Times New Roman"/>
          <w:kern w:val="0"/>
          <w:sz w:val="24"/>
          <w:szCs w:val="24"/>
          <w:lang w:eastAsia="lv-LV"/>
          <w14:ligatures w14:val="none"/>
        </w:rPr>
        <w:t>jaunizveidojamā</w:t>
      </w:r>
      <w:proofErr w:type="spellEnd"/>
      <w:r w:rsidRPr="003D7788">
        <w:rPr>
          <w:rFonts w:ascii="Times New Roman" w:eastAsia="Times New Roman" w:hAnsi="Times New Roman" w:cs="Times New Roman"/>
          <w:kern w:val="0"/>
          <w:sz w:val="24"/>
          <w:szCs w:val="24"/>
          <w:lang w:eastAsia="lv-LV"/>
          <w14:ligatures w14:val="none"/>
        </w:rPr>
        <w:t xml:space="preserve"> pašvaldības iestādē “Madonas novada Varakļānu apvienības pārvalde” ar 01.09.2025. izveidota amata vienība “Pārvaldes vadītājs”.</w:t>
      </w:r>
    </w:p>
    <w:p w14:paraId="1E8A8F3C" w14:textId="36905171" w:rsidR="003D7788" w:rsidRPr="003D7788" w:rsidRDefault="003D7788" w:rsidP="00977C60">
      <w:pPr>
        <w:spacing w:after="0" w:line="276"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Pašvaldību likuma 20.</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 xml:space="preserve">panta sestā daļa paredz, ka, </w:t>
      </w:r>
      <w:r w:rsidRPr="003D7788">
        <w:rPr>
          <w:rFonts w:ascii="Times New Roman" w:eastAsia="Times New Roman" w:hAnsi="Times New Roman" w:cs="Times New Roman"/>
          <w:i/>
          <w:iCs/>
          <w:kern w:val="0"/>
          <w:sz w:val="24"/>
          <w:szCs w:val="24"/>
          <w:lang w:eastAsia="lv-LV"/>
          <w14:ligatures w14:val="none"/>
        </w:rPr>
        <w:t>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w:t>
      </w:r>
    </w:p>
    <w:p w14:paraId="44A5ACAA" w14:textId="59911F69" w:rsidR="003D7788" w:rsidRPr="003D7788" w:rsidRDefault="003D7788" w:rsidP="00977C60">
      <w:pPr>
        <w:spacing w:after="0" w:line="276"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K.</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 xml:space="preserve">Tropai ir izteikts priekšlikums grozīt esošo darba līgumu, paredzot turpmāk veikt pašvaldības iestādes “Madonas novada Varakļānu apvienības pārvalde” pārvaldes vadītāja pienākumus, ņemot vērā K. Tropas līdzšinējo darba pieredzi bijušajā Varakļānu novada pašvaldībā.   </w:t>
      </w:r>
    </w:p>
    <w:p w14:paraId="22DDD49E" w14:textId="2F6EE44D" w:rsidR="003D7788" w:rsidRPr="003D7788" w:rsidRDefault="003D7788" w:rsidP="00977C60">
      <w:pPr>
        <w:spacing w:after="0" w:line="276"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18.08.2025.saņemta K.</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Tropas piekrišana veikt Pašvaldības iestādes “Madonas novada Varakļānu apvienības pārvalde” pārvaldes vadītāja amata pienākumus.</w:t>
      </w:r>
    </w:p>
    <w:p w14:paraId="33328997" w14:textId="459B6C39" w:rsidR="003D7788" w:rsidRPr="003D7788" w:rsidRDefault="003D7788" w:rsidP="00977C60">
      <w:pPr>
        <w:spacing w:after="0" w:line="276"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Pašvaldību likuma 10.</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panta pirmās daļas 10.</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punkts nosaka, ka dome ir tiesīga izlemt ikvienu pašvaldības kompetences jautājumu, turklāt iecelt amatā un atbrīvot no tā pašvaldības iestāžu vadītājus, kā arī citas amatpersonas normatīvajos aktos paredzētajos gadījumos.</w:t>
      </w:r>
    </w:p>
    <w:p w14:paraId="34D537AE" w14:textId="14C7DFEE" w:rsidR="003D7788" w:rsidRPr="00193C1E" w:rsidRDefault="003D7788" w:rsidP="00977C60">
      <w:pPr>
        <w:spacing w:after="0" w:line="276" w:lineRule="auto"/>
        <w:ind w:firstLine="720"/>
        <w:jc w:val="both"/>
        <w:rPr>
          <w:rFonts w:ascii="Times New Roman" w:eastAsia="Calibri" w:hAnsi="Times New Roman" w:cs="Times New Roman"/>
          <w:b/>
          <w:color w:val="000000"/>
          <w:sz w:val="24"/>
          <w:szCs w:val="24"/>
          <w:lang w:eastAsia="hi-IN" w:bidi="hi-IN"/>
          <w14:ligatures w14:val="none"/>
        </w:rPr>
      </w:pPr>
      <w:bookmarkStart w:id="544" w:name="_Hlk155769390"/>
      <w:r w:rsidRPr="003D7788">
        <w:rPr>
          <w:rFonts w:ascii="Times New Roman" w:eastAsia="Times New Roman" w:hAnsi="Times New Roman" w:cs="Times New Roman"/>
          <w:iCs/>
          <w:kern w:val="0"/>
          <w:sz w:val="24"/>
          <w:szCs w:val="24"/>
          <w:lang w:eastAsia="lv-LV"/>
          <w14:ligatures w14:val="none"/>
        </w:rPr>
        <w:t>Pamatojoties uz Pašvaldību likuma 10. panta pirmās daļas 10. punktu, 20.</w:t>
      </w:r>
      <w:r>
        <w:rPr>
          <w:rFonts w:ascii="Times New Roman" w:eastAsia="Times New Roman" w:hAnsi="Times New Roman" w:cs="Times New Roman"/>
          <w:iCs/>
          <w:kern w:val="0"/>
          <w:sz w:val="24"/>
          <w:szCs w:val="24"/>
          <w:lang w:eastAsia="lv-LV"/>
          <w14:ligatures w14:val="none"/>
        </w:rPr>
        <w:t> </w:t>
      </w:r>
      <w:r w:rsidRPr="003D7788">
        <w:rPr>
          <w:rFonts w:ascii="Times New Roman" w:eastAsia="Times New Roman" w:hAnsi="Times New Roman" w:cs="Times New Roman"/>
          <w:iCs/>
          <w:kern w:val="0"/>
          <w:sz w:val="24"/>
          <w:szCs w:val="24"/>
          <w:lang w:eastAsia="lv-LV"/>
          <w14:ligatures w14:val="none"/>
        </w:rPr>
        <w:t>panta sesto daļu, 22. panta pirmās daļas 4. punktu</w:t>
      </w:r>
      <w:r w:rsidRPr="003D7788">
        <w:rPr>
          <w:rFonts w:ascii="Times New Roman" w:eastAsia="Times New Roman" w:hAnsi="Times New Roman" w:cs="Times New Roman"/>
          <w:kern w:val="0"/>
          <w:sz w:val="24"/>
          <w:szCs w:val="24"/>
          <w:lang w:eastAsia="lv-LV"/>
          <w14:ligatures w14:val="none"/>
        </w:rPr>
        <w:t xml:space="preserve">, ņemot vērā 19.08.2025. Finanšu komitejas atzinumu, </w:t>
      </w:r>
      <w:bookmarkEnd w:id="544"/>
      <w:r w:rsidR="00D767C9">
        <w:rPr>
          <w:rFonts w:ascii="Times New Roman" w:eastAsia="Times New Roman" w:hAnsi="Times New Roman" w:cs="Times New Roman"/>
          <w:b/>
          <w:color w:val="000000"/>
          <w:kern w:val="0"/>
          <w:sz w:val="24"/>
          <w:szCs w:val="24"/>
          <w14:ligatures w14:val="none"/>
        </w:rPr>
        <w:t>atklāti balsojot: PAR – 1</w:t>
      </w:r>
      <w:r w:rsidR="009533BF">
        <w:rPr>
          <w:rFonts w:ascii="Times New Roman" w:eastAsia="Times New Roman" w:hAnsi="Times New Roman" w:cs="Times New Roman"/>
          <w:b/>
          <w:color w:val="000000"/>
          <w:kern w:val="0"/>
          <w:sz w:val="24"/>
          <w:szCs w:val="24"/>
          <w14:ligatures w14:val="none"/>
        </w:rPr>
        <w:t>5</w:t>
      </w:r>
      <w:r w:rsidR="00D767C9">
        <w:rPr>
          <w:rFonts w:ascii="Times New Roman" w:eastAsia="Times New Roman" w:hAnsi="Times New Roman" w:cs="Times New Roman"/>
          <w:b/>
          <w:color w:val="000000"/>
          <w:kern w:val="0"/>
          <w:sz w:val="24"/>
          <w:szCs w:val="24"/>
          <w14:ligatures w14:val="none"/>
        </w:rPr>
        <w:t xml:space="preserve"> </w:t>
      </w:r>
      <w:r w:rsidR="00D767C9">
        <w:rPr>
          <w:rFonts w:ascii="Times New Roman" w:eastAsia="Times New Roman" w:hAnsi="Times New Roman" w:cs="Times New Roman"/>
          <w:color w:val="000000"/>
          <w:kern w:val="0"/>
          <w:sz w:val="24"/>
          <w:szCs w:val="24"/>
          <w14:ligatures w14:val="none"/>
        </w:rPr>
        <w:t>(</w:t>
      </w:r>
      <w:r w:rsidR="00D767C9">
        <w:rPr>
          <w:rFonts w:ascii="Times New Roman" w:hAnsi="Times New Roman" w:cs="Times New Roman"/>
          <w:bCs/>
          <w:noProof/>
          <w:kern w:val="0"/>
          <w:sz w:val="24"/>
          <w:szCs w:val="24"/>
          <w14:ligatures w14:val="none"/>
        </w:rPr>
        <w:t>Agris Lungevičs, Aigars Šķēls, Aivis Masaļskis, Aivis Mitenieks, Artūrs Grandāns, Dace Ozoliņa, Egils Bērziņš, Gunārs Ikaunieks, Guntis Klikučs, Janīna Grudule, Jānis Erels, Māris Justs, Māris Olte, Rūdolfs Medenis, Valda Kļaviņa</w:t>
      </w:r>
      <w:r w:rsidR="00D767C9">
        <w:rPr>
          <w:rFonts w:ascii="Times New Roman" w:eastAsia="Times New Roman" w:hAnsi="Times New Roman" w:cs="Times New Roman"/>
          <w:color w:val="000000"/>
          <w:kern w:val="0"/>
          <w:sz w:val="24"/>
          <w:szCs w:val="24"/>
          <w14:ligatures w14:val="none"/>
        </w:rPr>
        <w:t xml:space="preserve">), </w:t>
      </w:r>
      <w:r w:rsidR="00D767C9">
        <w:rPr>
          <w:rFonts w:ascii="Times New Roman" w:eastAsia="Times New Roman" w:hAnsi="Times New Roman" w:cs="Times New Roman"/>
          <w:b/>
          <w:color w:val="000000"/>
          <w:kern w:val="0"/>
          <w:sz w:val="24"/>
          <w:szCs w:val="24"/>
          <w14:ligatures w14:val="none"/>
        </w:rPr>
        <w:t xml:space="preserve">PRET </w:t>
      </w:r>
      <w:r w:rsidR="00D767C9">
        <w:rPr>
          <w:rFonts w:ascii="Times New Roman" w:eastAsia="Times New Roman" w:hAnsi="Times New Roman" w:cs="Times New Roman"/>
          <w:b/>
          <w:bCs/>
          <w:color w:val="000000"/>
          <w:kern w:val="0"/>
          <w:sz w:val="24"/>
          <w:szCs w:val="24"/>
          <w14:ligatures w14:val="none"/>
        </w:rPr>
        <w:t>– NAV</w:t>
      </w:r>
      <w:r w:rsidR="00D767C9">
        <w:rPr>
          <w:rFonts w:ascii="Times New Roman" w:eastAsia="Times New Roman" w:hAnsi="Times New Roman" w:cs="Times New Roman"/>
          <w:b/>
          <w:color w:val="000000"/>
          <w:kern w:val="0"/>
          <w:sz w:val="24"/>
          <w:szCs w:val="24"/>
          <w14:ligatures w14:val="none"/>
        </w:rPr>
        <w:t>, ATTURAS – NAV,</w:t>
      </w:r>
      <w:r w:rsidR="00D767C9">
        <w:rPr>
          <w:rFonts w:ascii="Times New Roman" w:eastAsia="Times New Roman" w:hAnsi="Times New Roman" w:cs="Times New Roman"/>
          <w:color w:val="000000"/>
          <w:kern w:val="0"/>
          <w:sz w:val="24"/>
          <w:szCs w:val="24"/>
          <w14:ligatures w14:val="none"/>
        </w:rPr>
        <w:t xml:space="preserve"> Madonas novada pašvaldības dome </w:t>
      </w:r>
      <w:r w:rsidR="00D767C9">
        <w:rPr>
          <w:rFonts w:ascii="Times New Roman" w:eastAsia="Times New Roman" w:hAnsi="Times New Roman" w:cs="Times New Roman"/>
          <w:b/>
          <w:color w:val="000000"/>
          <w:kern w:val="0"/>
          <w:sz w:val="24"/>
          <w:szCs w:val="24"/>
          <w14:ligatures w14:val="none"/>
        </w:rPr>
        <w:t>NOLEMJ:</w:t>
      </w:r>
      <w:r w:rsidR="00D767C9">
        <w:rPr>
          <w:rFonts w:ascii="Times New Roman" w:eastAsia="Calibri" w:hAnsi="Times New Roman" w:cs="Times New Roman"/>
          <w:b/>
          <w:color w:val="000000"/>
          <w:sz w:val="24"/>
          <w:szCs w:val="24"/>
          <w:lang w:eastAsia="hi-IN" w:bidi="hi-IN"/>
          <w14:ligatures w14:val="none"/>
        </w:rPr>
        <w:t xml:space="preserve">  </w:t>
      </w:r>
    </w:p>
    <w:p w14:paraId="45F40A33" w14:textId="3F2C9EB0" w:rsidR="003D7788" w:rsidRDefault="003D7788" w:rsidP="00977C60">
      <w:pPr>
        <w:numPr>
          <w:ilvl w:val="0"/>
          <w:numId w:val="87"/>
        </w:numPr>
        <w:spacing w:before="100" w:beforeAutospacing="1" w:after="100" w:afterAutospacing="1" w:line="276" w:lineRule="auto"/>
        <w:ind w:hanging="436"/>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 xml:space="preserve">Ar 01.09.2025. pārcelt Karīnu TROPU, </w:t>
      </w:r>
      <w:r w:rsidR="00977C60">
        <w:rPr>
          <w:rFonts w:ascii="Times New Roman" w:eastAsia="Times New Roman" w:hAnsi="Times New Roman" w:cs="Times New Roman"/>
          <w:kern w:val="0"/>
          <w:sz w:val="24"/>
          <w:szCs w:val="24"/>
          <w:lang w:eastAsia="lv-LV"/>
          <w14:ligatures w14:val="none"/>
        </w:rPr>
        <w:t>[..],</w:t>
      </w:r>
      <w:r w:rsidRPr="003D7788">
        <w:rPr>
          <w:rFonts w:ascii="Trebuchet MS" w:eastAsia="Times New Roman" w:hAnsi="Trebuchet MS" w:cs="Times New Roman"/>
          <w:b/>
          <w:bCs/>
          <w:color w:val="656565"/>
          <w:kern w:val="0"/>
          <w:sz w:val="18"/>
          <w:szCs w:val="18"/>
          <w:shd w:val="clear" w:color="auto" w:fill="FFFFFF"/>
          <w:lang w:eastAsia="lv-LV"/>
          <w14:ligatures w14:val="none"/>
        </w:rPr>
        <w:t xml:space="preserve"> </w:t>
      </w:r>
      <w:r w:rsidRPr="003D7788">
        <w:rPr>
          <w:rFonts w:ascii="Times New Roman" w:eastAsia="Times New Roman" w:hAnsi="Times New Roman" w:cs="Times New Roman"/>
          <w:kern w:val="0"/>
          <w:sz w:val="24"/>
          <w:szCs w:val="24"/>
          <w:shd w:val="clear" w:color="auto" w:fill="FFFFFF"/>
          <w:lang w:eastAsia="lv-LV"/>
          <w14:ligatures w14:val="none"/>
        </w:rPr>
        <w:t>Madonas novada pašvaldības iestādes “</w:t>
      </w:r>
      <w:r w:rsidRPr="003D7788">
        <w:rPr>
          <w:rFonts w:ascii="Times New Roman" w:eastAsia="Times New Roman" w:hAnsi="Times New Roman" w:cs="Times New Roman"/>
          <w:kern w:val="0"/>
          <w:sz w:val="24"/>
          <w:szCs w:val="24"/>
          <w:lang w:eastAsia="lv-LV"/>
          <w14:ligatures w14:val="none"/>
        </w:rPr>
        <w:t>Madonas novada Varakļānu apvienības pārvalde”</w:t>
      </w:r>
      <w:r w:rsidRPr="003D7788">
        <w:rPr>
          <w:rFonts w:ascii="Times New Roman" w:eastAsia="Times New Roman" w:hAnsi="Times New Roman" w:cs="Times New Roman"/>
          <w:kern w:val="0"/>
          <w:sz w:val="24"/>
          <w:szCs w:val="26"/>
          <w:lang w:eastAsia="lv-LV"/>
          <w14:ligatures w14:val="none"/>
        </w:rPr>
        <w:t xml:space="preserve"> pārvaldes vadītājas amatā</w:t>
      </w:r>
      <w:r w:rsidRPr="003D7788">
        <w:rPr>
          <w:rFonts w:ascii="Times New Roman" w:eastAsia="Times New Roman" w:hAnsi="Times New Roman" w:cs="Times New Roman"/>
          <w:kern w:val="0"/>
          <w:sz w:val="24"/>
          <w:szCs w:val="24"/>
          <w:lang w:eastAsia="lv-LV"/>
          <w14:ligatures w14:val="none"/>
        </w:rPr>
        <w:t>.</w:t>
      </w:r>
    </w:p>
    <w:p w14:paraId="29A9B755" w14:textId="5FD71BFF" w:rsidR="003D7788" w:rsidRPr="003D7788" w:rsidRDefault="003D7788" w:rsidP="00977C60">
      <w:pPr>
        <w:numPr>
          <w:ilvl w:val="0"/>
          <w:numId w:val="87"/>
        </w:numPr>
        <w:spacing w:before="100" w:beforeAutospacing="1" w:after="100" w:afterAutospacing="1" w:line="276" w:lineRule="auto"/>
        <w:ind w:hanging="436"/>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lastRenderedPageBreak/>
        <w:t>Madonas novada pašvaldības izpilddirektoru noteikt par atbildīgo amatpersonu šī lēmuma izpildei, cita starpā nodrošinot grozījumu veikšanu K.</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Tropas darba līgumā</w:t>
      </w:r>
      <w:r w:rsidRPr="003D7788">
        <w:rPr>
          <w:rFonts w:ascii="Times New Roman" w:hAnsi="Times New Roman" w:cs="Times New Roman"/>
          <w:kern w:val="0"/>
          <w:sz w:val="24"/>
          <w:szCs w:val="24"/>
          <w14:ligatures w14:val="none"/>
        </w:rPr>
        <w:t xml:space="preserve"> un  grozījumu veikšanu Madonas novada pašvaldības valsts amatpersonu sarakstā Valsts ieņēmumu dienesta datu bāzē likumā “Par interešu konflikta novēršanu valsts amatpersonu darbībā” noteiktajā kārtībā.</w:t>
      </w: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1C738387" w14:textId="77777777" w:rsidR="00D068D7" w:rsidRDefault="00D068D7"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5"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5"/>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Pr="007D0F81"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E32042D" w14:textId="77777777" w:rsidR="003D7788" w:rsidRPr="003D7788" w:rsidRDefault="003D7788" w:rsidP="003D7788">
      <w:pPr>
        <w:spacing w:before="100" w:beforeAutospacing="1" w:after="0" w:afterAutospacing="1" w:line="240" w:lineRule="auto"/>
        <w:jc w:val="both"/>
        <w:rPr>
          <w:rFonts w:ascii="Times New Roman" w:eastAsia="Times New Roman" w:hAnsi="Times New Roman" w:cs="Times New Roman"/>
          <w:i/>
          <w:kern w:val="0"/>
          <w:sz w:val="24"/>
          <w:szCs w:val="24"/>
          <w:lang w:eastAsia="lv-LV"/>
          <w14:ligatures w14:val="none"/>
        </w:rPr>
      </w:pPr>
      <w:r w:rsidRPr="003D7788">
        <w:rPr>
          <w:rFonts w:ascii="Times New Roman" w:eastAsia="Times New Roman" w:hAnsi="Times New Roman" w:cs="Times New Roman"/>
          <w:bCs/>
          <w:i/>
          <w:kern w:val="0"/>
          <w:sz w:val="24"/>
          <w:szCs w:val="24"/>
          <w:lang w:eastAsia="lv-LV"/>
          <w14:ligatures w14:val="none"/>
        </w:rPr>
        <w:t>Lauva</w:t>
      </w:r>
      <w:r w:rsidRPr="003D7788">
        <w:rPr>
          <w:rFonts w:ascii="Times New Roman" w:eastAsia="Times New Roman" w:hAnsi="Times New Roman" w:cs="Times New Roman"/>
          <w:i/>
          <w:kern w:val="0"/>
          <w:sz w:val="24"/>
          <w:szCs w:val="24"/>
          <w:lang w:eastAsia="lv-LV"/>
          <w14:ligatures w14:val="none"/>
        </w:rPr>
        <w:t xml:space="preserve"> 26199545</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D068D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5041" w14:textId="77777777" w:rsidR="008F43B2" w:rsidRDefault="008F43B2">
      <w:pPr>
        <w:spacing w:after="0" w:line="240" w:lineRule="auto"/>
      </w:pPr>
      <w:r>
        <w:separator/>
      </w:r>
    </w:p>
  </w:endnote>
  <w:endnote w:type="continuationSeparator" w:id="0">
    <w:p w14:paraId="577B7E6C" w14:textId="77777777" w:rsidR="008F43B2" w:rsidRDefault="008F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6" w:name="_Hlk202447562"/>
    <w:r w:rsidRPr="003C7F1F">
      <w:rPr>
        <w:sz w:val="20"/>
        <w:szCs w:val="20"/>
      </w:rPr>
      <w:t>DOKUMENTS PARAKSTĪTS AR DROŠU ELEKTRONISKO PARAKSTU UN SATUR LAIKA ZĪMOGU</w:t>
    </w:r>
  </w:p>
  <w:bookmarkEnd w:id="54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271FD" w14:textId="77777777" w:rsidR="008F43B2" w:rsidRDefault="008F43B2">
      <w:pPr>
        <w:spacing w:after="0" w:line="240" w:lineRule="auto"/>
      </w:pPr>
      <w:r>
        <w:separator/>
      </w:r>
    </w:p>
  </w:footnote>
  <w:footnote w:type="continuationSeparator" w:id="0">
    <w:p w14:paraId="2CCF13D3" w14:textId="77777777" w:rsidR="008F43B2" w:rsidRDefault="008F4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1"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4"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6"/>
  </w:num>
  <w:num w:numId="3" w16cid:durableId="435951737">
    <w:abstractNumId w:val="57"/>
  </w:num>
  <w:num w:numId="4" w16cid:durableId="18382266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6"/>
  </w:num>
  <w:num w:numId="7" w16cid:durableId="1006323195">
    <w:abstractNumId w:val="81"/>
  </w:num>
  <w:num w:numId="8" w16cid:durableId="172650957">
    <w:abstractNumId w:val="26"/>
  </w:num>
  <w:num w:numId="9" w16cid:durableId="1805736607">
    <w:abstractNumId w:val="43"/>
  </w:num>
  <w:num w:numId="10" w16cid:durableId="1278835808">
    <w:abstractNumId w:val="42"/>
  </w:num>
  <w:num w:numId="11" w16cid:durableId="112599636">
    <w:abstractNumId w:val="28"/>
  </w:num>
  <w:num w:numId="12" w16cid:durableId="237791946">
    <w:abstractNumId w:val="15"/>
  </w:num>
  <w:num w:numId="13" w16cid:durableId="420880542">
    <w:abstractNumId w:val="53"/>
  </w:num>
  <w:num w:numId="14" w16cid:durableId="507720540">
    <w:abstractNumId w:val="6"/>
  </w:num>
  <w:num w:numId="15" w16cid:durableId="756093830">
    <w:abstractNumId w:val="67"/>
  </w:num>
  <w:num w:numId="16" w16cid:durableId="1998653451">
    <w:abstractNumId w:val="38"/>
  </w:num>
  <w:num w:numId="17" w16cid:durableId="295840026">
    <w:abstractNumId w:val="2"/>
  </w:num>
  <w:num w:numId="18" w16cid:durableId="604265910">
    <w:abstractNumId w:val="56"/>
  </w:num>
  <w:num w:numId="19" w16cid:durableId="1848709668">
    <w:abstractNumId w:val="24"/>
  </w:num>
  <w:num w:numId="20" w16cid:durableId="868951277">
    <w:abstractNumId w:val="66"/>
  </w:num>
  <w:num w:numId="21" w16cid:durableId="151526946">
    <w:abstractNumId w:val="70"/>
  </w:num>
  <w:num w:numId="22" w16cid:durableId="711421502">
    <w:abstractNumId w:val="14"/>
  </w:num>
  <w:num w:numId="23" w16cid:durableId="1834566147">
    <w:abstractNumId w:val="32"/>
  </w:num>
  <w:num w:numId="24" w16cid:durableId="1902128782">
    <w:abstractNumId w:val="21"/>
  </w:num>
  <w:num w:numId="25" w16cid:durableId="1101604452">
    <w:abstractNumId w:val="39"/>
  </w:num>
  <w:num w:numId="26" w16cid:durableId="1730182350">
    <w:abstractNumId w:val="8"/>
  </w:num>
  <w:num w:numId="27" w16cid:durableId="1013605907">
    <w:abstractNumId w:val="69"/>
  </w:num>
  <w:num w:numId="28" w16cid:durableId="1035351275">
    <w:abstractNumId w:val="60"/>
  </w:num>
  <w:num w:numId="29" w16cid:durableId="745148850">
    <w:abstractNumId w:val="63"/>
  </w:num>
  <w:num w:numId="30" w16cid:durableId="1982735745">
    <w:abstractNumId w:val="73"/>
  </w:num>
  <w:num w:numId="31" w16cid:durableId="694309866">
    <w:abstractNumId w:val="11"/>
  </w:num>
  <w:num w:numId="32" w16cid:durableId="1213906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9"/>
  </w:num>
  <w:num w:numId="34" w16cid:durableId="1824462832">
    <w:abstractNumId w:val="77"/>
  </w:num>
  <w:num w:numId="35" w16cid:durableId="1051491583">
    <w:abstractNumId w:val="48"/>
  </w:num>
  <w:num w:numId="36" w16cid:durableId="1195582793">
    <w:abstractNumId w:val="1"/>
  </w:num>
  <w:num w:numId="37" w16cid:durableId="449014592">
    <w:abstractNumId w:val="44"/>
  </w:num>
  <w:num w:numId="38" w16cid:durableId="1421440072">
    <w:abstractNumId w:val="49"/>
  </w:num>
  <w:num w:numId="39" w16cid:durableId="433205699">
    <w:abstractNumId w:val="76"/>
  </w:num>
  <w:num w:numId="40" w16cid:durableId="1500344119">
    <w:abstractNumId w:val="0"/>
  </w:num>
  <w:num w:numId="41" w16cid:durableId="418913557">
    <w:abstractNumId w:val="58"/>
  </w:num>
  <w:num w:numId="42" w16cid:durableId="2045983383">
    <w:abstractNumId w:val="12"/>
  </w:num>
  <w:num w:numId="43" w16cid:durableId="6756134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8"/>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61"/>
  </w:num>
  <w:num w:numId="48" w16cid:durableId="731125840">
    <w:abstractNumId w:val="9"/>
  </w:num>
  <w:num w:numId="49" w16cid:durableId="1557662973">
    <w:abstractNumId w:val="55"/>
  </w:num>
  <w:num w:numId="50" w16cid:durableId="877426991">
    <w:abstractNumId w:val="52"/>
  </w:num>
  <w:num w:numId="51" w16cid:durableId="939070328">
    <w:abstractNumId w:val="47"/>
  </w:num>
  <w:num w:numId="52" w16cid:durableId="205915150">
    <w:abstractNumId w:val="17"/>
  </w:num>
  <w:num w:numId="53" w16cid:durableId="1955941583">
    <w:abstractNumId w:val="37"/>
  </w:num>
  <w:num w:numId="54" w16cid:durableId="1595019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4"/>
  </w:num>
  <w:num w:numId="58" w16cid:durableId="955798426">
    <w:abstractNumId w:val="35"/>
  </w:num>
  <w:num w:numId="59" w16cid:durableId="2125490833">
    <w:abstractNumId w:val="3"/>
  </w:num>
  <w:num w:numId="60" w16cid:durableId="971324600">
    <w:abstractNumId w:val="68"/>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72"/>
  </w:num>
  <w:num w:numId="64" w16cid:durableId="1954550419">
    <w:abstractNumId w:val="59"/>
  </w:num>
  <w:num w:numId="65" w16cid:durableId="968247057">
    <w:abstractNumId w:val="65"/>
  </w:num>
  <w:num w:numId="66" w16cid:durableId="525600587">
    <w:abstractNumId w:val="33"/>
  </w:num>
  <w:num w:numId="67" w16cid:durableId="356007139">
    <w:abstractNumId w:val="31"/>
  </w:num>
  <w:num w:numId="68" w16cid:durableId="610472573">
    <w:abstractNumId w:val="74"/>
  </w:num>
  <w:num w:numId="69" w16cid:durableId="1177813827">
    <w:abstractNumId w:val="75"/>
  </w:num>
  <w:num w:numId="70" w16cid:durableId="1030572400">
    <w:abstractNumId w:val="13"/>
  </w:num>
  <w:num w:numId="71" w16cid:durableId="628711093">
    <w:abstractNumId w:val="22"/>
  </w:num>
  <w:num w:numId="72" w16cid:durableId="1666931824">
    <w:abstractNumId w:val="29"/>
  </w:num>
  <w:num w:numId="73" w16cid:durableId="11107241">
    <w:abstractNumId w:val="5"/>
  </w:num>
  <w:num w:numId="74" w16cid:durableId="2125028654">
    <w:abstractNumId w:val="10"/>
  </w:num>
  <w:num w:numId="75" w16cid:durableId="18075499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2"/>
  </w:num>
  <w:num w:numId="77" w16cid:durableId="582683102">
    <w:abstractNumId w:val="54"/>
  </w:num>
  <w:num w:numId="78" w16cid:durableId="503668236">
    <w:abstractNumId w:val="40"/>
  </w:num>
  <w:num w:numId="79" w16cid:durableId="1008870343">
    <w:abstractNumId w:val="51"/>
  </w:num>
  <w:num w:numId="80" w16cid:durableId="295794408">
    <w:abstractNumId w:val="41"/>
  </w:num>
  <w:num w:numId="81" w16cid:durableId="637995273">
    <w:abstractNumId w:val="34"/>
  </w:num>
  <w:num w:numId="82" w16cid:durableId="969242486">
    <w:abstractNumId w:val="45"/>
  </w:num>
  <w:num w:numId="83" w16cid:durableId="3684611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0"/>
  </w:num>
  <w:num w:numId="85" w16cid:durableId="17409083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0"/>
  </w:num>
  <w:num w:numId="87" w16cid:durableId="1973559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76FF9"/>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2659"/>
    <w:rsid w:val="0012355D"/>
    <w:rsid w:val="00124475"/>
    <w:rsid w:val="0012688C"/>
    <w:rsid w:val="00133EC3"/>
    <w:rsid w:val="001410EE"/>
    <w:rsid w:val="00152446"/>
    <w:rsid w:val="001540F1"/>
    <w:rsid w:val="00167E6F"/>
    <w:rsid w:val="00174F5F"/>
    <w:rsid w:val="001840AF"/>
    <w:rsid w:val="001847D0"/>
    <w:rsid w:val="00191F27"/>
    <w:rsid w:val="00193C1E"/>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0F21"/>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A0AD1"/>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70C0A"/>
    <w:rsid w:val="005815A6"/>
    <w:rsid w:val="00584640"/>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6DF"/>
    <w:rsid w:val="00620B9A"/>
    <w:rsid w:val="00622031"/>
    <w:rsid w:val="0062372C"/>
    <w:rsid w:val="0063388F"/>
    <w:rsid w:val="00636597"/>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353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4F8B"/>
    <w:rsid w:val="008454B4"/>
    <w:rsid w:val="008542DC"/>
    <w:rsid w:val="00854771"/>
    <w:rsid w:val="008552ED"/>
    <w:rsid w:val="00856207"/>
    <w:rsid w:val="008566A2"/>
    <w:rsid w:val="00856BC1"/>
    <w:rsid w:val="00862038"/>
    <w:rsid w:val="00863650"/>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43B2"/>
    <w:rsid w:val="008F70EC"/>
    <w:rsid w:val="00901E7E"/>
    <w:rsid w:val="00907595"/>
    <w:rsid w:val="00915382"/>
    <w:rsid w:val="00921A5F"/>
    <w:rsid w:val="00927E75"/>
    <w:rsid w:val="0093142F"/>
    <w:rsid w:val="00933C67"/>
    <w:rsid w:val="009403F9"/>
    <w:rsid w:val="00945E07"/>
    <w:rsid w:val="0095024B"/>
    <w:rsid w:val="00951963"/>
    <w:rsid w:val="009533BF"/>
    <w:rsid w:val="00953CEA"/>
    <w:rsid w:val="00960056"/>
    <w:rsid w:val="009637E1"/>
    <w:rsid w:val="00964A0A"/>
    <w:rsid w:val="00967FFB"/>
    <w:rsid w:val="009714F8"/>
    <w:rsid w:val="00971998"/>
    <w:rsid w:val="00977C60"/>
    <w:rsid w:val="00981544"/>
    <w:rsid w:val="00982DE6"/>
    <w:rsid w:val="00983DA0"/>
    <w:rsid w:val="00992184"/>
    <w:rsid w:val="00992B1D"/>
    <w:rsid w:val="00994635"/>
    <w:rsid w:val="009A4F37"/>
    <w:rsid w:val="009A7F04"/>
    <w:rsid w:val="009B0CAB"/>
    <w:rsid w:val="009B2480"/>
    <w:rsid w:val="009C5001"/>
    <w:rsid w:val="009D19F5"/>
    <w:rsid w:val="009D5DFC"/>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46D1"/>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D2C6D"/>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C3906"/>
    <w:rsid w:val="00CD1EE6"/>
    <w:rsid w:val="00CD25C6"/>
    <w:rsid w:val="00CE59E7"/>
    <w:rsid w:val="00CE7703"/>
    <w:rsid w:val="00CF1F05"/>
    <w:rsid w:val="00CF4CE7"/>
    <w:rsid w:val="00CF5683"/>
    <w:rsid w:val="00D0444E"/>
    <w:rsid w:val="00D068D7"/>
    <w:rsid w:val="00D14F66"/>
    <w:rsid w:val="00D168DA"/>
    <w:rsid w:val="00D20DD8"/>
    <w:rsid w:val="00D22661"/>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7C9"/>
    <w:rsid w:val="00D76B7D"/>
    <w:rsid w:val="00D91EE6"/>
    <w:rsid w:val="00D92D9F"/>
    <w:rsid w:val="00D94F48"/>
    <w:rsid w:val="00DA6DC6"/>
    <w:rsid w:val="00DA7D15"/>
    <w:rsid w:val="00DB20B5"/>
    <w:rsid w:val="00DC50FC"/>
    <w:rsid w:val="00DD33F0"/>
    <w:rsid w:val="00DE3EBF"/>
    <w:rsid w:val="00DF793F"/>
    <w:rsid w:val="00E00E12"/>
    <w:rsid w:val="00E025CB"/>
    <w:rsid w:val="00E05EBF"/>
    <w:rsid w:val="00E0672E"/>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06B1E"/>
    <w:rsid w:val="00F12899"/>
    <w:rsid w:val="00F16DD8"/>
    <w:rsid w:val="00F23CCD"/>
    <w:rsid w:val="00F270C6"/>
    <w:rsid w:val="00F31D01"/>
    <w:rsid w:val="00F33251"/>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2</Pages>
  <Words>2098</Words>
  <Characters>1197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225</cp:revision>
  <dcterms:created xsi:type="dcterms:W3CDTF">2024-09-06T08:06:00Z</dcterms:created>
  <dcterms:modified xsi:type="dcterms:W3CDTF">2025-08-28T13:11:00Z</dcterms:modified>
</cp:coreProperties>
</file>